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D2A10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ED25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2C9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BF49D2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211B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</w:rPr>
              <w:t>岳阳爱思特医疗美容门诊部</w:t>
            </w:r>
          </w:p>
        </w:tc>
      </w:tr>
      <w:tr w14:paraId="6C20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D03E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8C76">
            <w:pPr>
              <w:rPr>
                <w:sz w:val="24"/>
              </w:rPr>
            </w:pPr>
            <w:r>
              <w:rPr>
                <w:sz w:val="24"/>
              </w:rPr>
              <w:t>44618832743060217D1542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2DD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624673FF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B1F9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吴旯</w:t>
            </w:r>
          </w:p>
        </w:tc>
      </w:tr>
      <w:tr w14:paraId="4699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3BD8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9CD3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0E5A4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6829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431228198309180017</w:t>
            </w:r>
          </w:p>
        </w:tc>
      </w:tr>
      <w:tr w14:paraId="76C0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ABAF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714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岳阳市南湖大道797号南湖大厦</w:t>
            </w:r>
          </w:p>
        </w:tc>
      </w:tr>
      <w:tr w14:paraId="4804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B4F6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2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BF68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5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医疗美容门诊部</w:t>
            </w:r>
          </w:p>
        </w:tc>
      </w:tr>
      <w:tr w14:paraId="4D25A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B87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C6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医疗美容科;美容外科;美容皮肤科;美容中医科  /麻醉科  /医学检验科;临床体液、血液专业;临床化学检验专业******</w:t>
            </w:r>
          </w:p>
        </w:tc>
      </w:tr>
      <w:tr w14:paraId="072D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EA3D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85E4">
            <w:pPr>
              <w:spacing w:line="440" w:lineRule="exact"/>
              <w:ind w:left="1399" w:leftChars="57" w:hanging="1279" w:hangingChars="533"/>
              <w:rPr>
                <w:rFonts w:eastAsia="方正小标宋简体"/>
                <w:sz w:val="24"/>
              </w:rPr>
            </w:pPr>
            <w:r>
              <w:rPr>
                <w:rFonts w:hint="eastAsia" w:eastAsia="方正小标宋简体"/>
                <w:sz w:val="24"/>
              </w:rPr>
              <w:t>37张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99D7D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096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09:00-17:30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0685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B3E09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0730-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8818781</w:t>
            </w:r>
          </w:p>
        </w:tc>
      </w:tr>
      <w:tr w14:paraId="1B4F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369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0B986FAD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89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网络、户外、印刷品、报纸、期刊、其他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5B74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3FD91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9E2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76CA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DB36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574D461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sz w:val="24"/>
              </w:rPr>
              <w:t>号</w:t>
            </w:r>
          </w:p>
        </w:tc>
      </w:tr>
      <w:tr w14:paraId="63A7B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7991393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日起，至202</w:t>
            </w: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年0</w:t>
            </w:r>
            <w:r>
              <w:rPr>
                <w:rFonts w:hint="eastAsia"/>
                <w:sz w:val="24"/>
                <w:lang w:val="en-US" w:eastAsia="zh-CN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09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1A96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7EA6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】第0</w:t>
            </w:r>
            <w:r>
              <w:rPr>
                <w:rFonts w:hint="eastAsia"/>
                <w:sz w:val="24"/>
                <w:lang w:val="en-US" w:eastAsia="zh-CN"/>
              </w:rPr>
              <w:t>310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27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7FF93041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084359BE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54861186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6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</w:rPr>
        <w:t>0</w:t>
      </w:r>
      <w:r>
        <w:rPr>
          <w:rFonts w:hint="eastAsia" w:eastAsia="仿宋_GB2312"/>
          <w:bCs/>
          <w:sz w:val="28"/>
          <w:szCs w:val="28"/>
          <w:lang w:val="en-US" w:eastAsia="zh-CN"/>
        </w:rPr>
        <w:t>3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10</w:t>
      </w:r>
      <w:r>
        <w:rPr>
          <w:rFonts w:eastAsia="仿宋_GB2312"/>
          <w:bCs/>
          <w:sz w:val="28"/>
          <w:szCs w:val="28"/>
        </w:rPr>
        <w:t>日</w:t>
      </w:r>
    </w:p>
    <w:p w14:paraId="3267C7A0"/>
    <w:p w14:paraId="5FB4CDED">
      <w:pPr>
        <w:wordWrap w:val="0"/>
        <w:ind w:right="1280" w:firstLine="640" w:firstLineChars="200"/>
        <w:rPr>
          <w:rFonts w:ascii="仿宋_GB2312" w:eastAsia="仿宋_GB2312"/>
          <w:bCs/>
          <w:sz w:val="32"/>
        </w:rPr>
      </w:pPr>
    </w:p>
    <w:p w14:paraId="5E5B98C1">
      <w:pPr>
        <w:wordWrap w:val="0"/>
        <w:ind w:right="1280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6690" cy="2741930"/>
            <wp:effectExtent l="0" t="0" r="10160" b="1270"/>
            <wp:docPr id="1" name="图片 1" descr="7301b0737c864fcf86d5800a085f7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301b0737c864fcf86d5800a085f7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4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203ED"/>
    <w:rsid w:val="00330517"/>
    <w:rsid w:val="00342A55"/>
    <w:rsid w:val="00345727"/>
    <w:rsid w:val="00347400"/>
    <w:rsid w:val="0035395C"/>
    <w:rsid w:val="0036391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  <w:rsid w:val="66EE1924"/>
    <w:rsid w:val="7BE6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uiPriority w:val="0"/>
    <w:rPr>
      <w:kern w:val="2"/>
      <w:sz w:val="18"/>
      <w:szCs w:val="18"/>
    </w:rPr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425</Words>
  <Characters>530</Characters>
  <Lines>4</Lines>
  <Paragraphs>1</Paragraphs>
  <TotalTime>174</TotalTime>
  <ScaleCrop>false</ScaleCrop>
  <LinksUpToDate>false</LinksUpToDate>
  <CharactersWithSpaces>635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……</cp:lastModifiedBy>
  <cp:lastPrinted>2025-04-02T04:25:00Z</cp:lastPrinted>
  <dcterms:modified xsi:type="dcterms:W3CDTF">2026-03-10T02:03:48Z</dcterms:modified>
  <dc:title>医 疗 广 告 审 查 证 明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eyJoZGlkIjoiNWZjMGU2MmEwMjVkMTg3ODE4ZDkxNmQ1YzExMjUwNmEiLCJ1c2VySWQiOiI0NTk1MTA1MzcifQ==</vt:lpwstr>
  </property>
  <property fmtid="{D5CDD505-2E9C-101B-9397-08002B2CF9AE}" pid="4" name="ICV">
    <vt:lpwstr>38D30A3886694FF896B76DF99EDAF4CB_12</vt:lpwstr>
  </property>
</Properties>
</file>