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9D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附件2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</w:p>
    <w:p w14:paraId="6A3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《岳阳市城市二次供水管理条例（征求意见稿）》听证会</w:t>
      </w:r>
    </w:p>
    <w:p w14:paraId="29212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名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表</w:t>
      </w:r>
    </w:p>
    <w:p w14:paraId="30068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954"/>
        <w:gridCol w:w="886"/>
        <w:gridCol w:w="1943"/>
        <w:gridCol w:w="898"/>
        <w:gridCol w:w="1421"/>
      </w:tblGrid>
      <w:tr w14:paraId="3B70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420" w:type="dxa"/>
            <w:vAlign w:val="center"/>
          </w:tcPr>
          <w:p w14:paraId="4237D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3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954" w:type="dxa"/>
            <w:vAlign w:val="center"/>
          </w:tcPr>
          <w:p w14:paraId="4549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2983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43" w:type="dxa"/>
            <w:vAlign w:val="center"/>
          </w:tcPr>
          <w:p w14:paraId="33A2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 w14:paraId="69018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21" w:type="dxa"/>
            <w:vAlign w:val="center"/>
          </w:tcPr>
          <w:p w14:paraId="0DA5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86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420" w:type="dxa"/>
            <w:vAlign w:val="center"/>
          </w:tcPr>
          <w:p w14:paraId="7FD0E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职   务</w:t>
            </w:r>
          </w:p>
        </w:tc>
        <w:tc>
          <w:tcPr>
            <w:tcW w:w="1954" w:type="dxa"/>
            <w:vAlign w:val="center"/>
          </w:tcPr>
          <w:p w14:paraId="3744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09B2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943" w:type="dxa"/>
            <w:vAlign w:val="center"/>
          </w:tcPr>
          <w:p w14:paraId="7A9A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 w14:paraId="5B4D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421" w:type="dxa"/>
            <w:vAlign w:val="center"/>
          </w:tcPr>
          <w:p w14:paraId="058B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06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420" w:type="dxa"/>
            <w:vAlign w:val="center"/>
          </w:tcPr>
          <w:p w14:paraId="34D62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02" w:type="dxa"/>
            <w:gridSpan w:val="5"/>
            <w:vAlign w:val="center"/>
          </w:tcPr>
          <w:p w14:paraId="07C76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D3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420" w:type="dxa"/>
            <w:vAlign w:val="center"/>
          </w:tcPr>
          <w:p w14:paraId="642D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102" w:type="dxa"/>
            <w:gridSpan w:val="5"/>
            <w:vAlign w:val="center"/>
          </w:tcPr>
          <w:p w14:paraId="0E65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E4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420" w:type="dxa"/>
            <w:vAlign w:val="center"/>
          </w:tcPr>
          <w:p w14:paraId="6D11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邮   编</w:t>
            </w:r>
          </w:p>
        </w:tc>
        <w:tc>
          <w:tcPr>
            <w:tcW w:w="7102" w:type="dxa"/>
            <w:gridSpan w:val="5"/>
            <w:vAlign w:val="center"/>
          </w:tcPr>
          <w:p w14:paraId="1500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27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420" w:type="dxa"/>
            <w:vAlign w:val="center"/>
          </w:tcPr>
          <w:p w14:paraId="5A1F1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电   话</w:t>
            </w:r>
          </w:p>
        </w:tc>
        <w:tc>
          <w:tcPr>
            <w:tcW w:w="7102" w:type="dxa"/>
            <w:gridSpan w:val="5"/>
            <w:vAlign w:val="center"/>
          </w:tcPr>
          <w:p w14:paraId="37A11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30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420" w:type="dxa"/>
            <w:vAlign w:val="center"/>
          </w:tcPr>
          <w:p w14:paraId="1688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传   真</w:t>
            </w:r>
          </w:p>
        </w:tc>
        <w:tc>
          <w:tcPr>
            <w:tcW w:w="7102" w:type="dxa"/>
            <w:gridSpan w:val="5"/>
            <w:vAlign w:val="center"/>
          </w:tcPr>
          <w:p w14:paraId="3485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DC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420" w:type="dxa"/>
            <w:vAlign w:val="center"/>
          </w:tcPr>
          <w:p w14:paraId="1EA0B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备   注</w:t>
            </w:r>
          </w:p>
        </w:tc>
        <w:tc>
          <w:tcPr>
            <w:tcW w:w="7102" w:type="dxa"/>
            <w:gridSpan w:val="5"/>
            <w:vAlign w:val="center"/>
          </w:tcPr>
          <w:p w14:paraId="0BDC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</w:tbl>
    <w:p w14:paraId="2DEF5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24EC4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bookmarkStart w:id="1" w:name="OLE_LINK4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附件3：</w:t>
      </w:r>
    </w:p>
    <w:bookmarkEnd w:id="1"/>
    <w:p w14:paraId="3410D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《岳阳市城市二次供水管理条例（征求意见稿）》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听证会</w:t>
      </w:r>
    </w:p>
    <w:p w14:paraId="13AD0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书面意见表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954"/>
        <w:gridCol w:w="886"/>
        <w:gridCol w:w="1377"/>
        <w:gridCol w:w="566"/>
        <w:gridCol w:w="898"/>
        <w:gridCol w:w="1421"/>
      </w:tblGrid>
      <w:tr w14:paraId="3DB4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20" w:type="dxa"/>
            <w:vAlign w:val="center"/>
          </w:tcPr>
          <w:p w14:paraId="6594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954" w:type="dxa"/>
            <w:vAlign w:val="center"/>
          </w:tcPr>
          <w:p w14:paraId="0B0AE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3F81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43" w:type="dxa"/>
            <w:gridSpan w:val="2"/>
            <w:vAlign w:val="center"/>
          </w:tcPr>
          <w:p w14:paraId="61C3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 w14:paraId="32F9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21" w:type="dxa"/>
            <w:vAlign w:val="center"/>
          </w:tcPr>
          <w:p w14:paraId="1888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51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20" w:type="dxa"/>
            <w:vAlign w:val="center"/>
          </w:tcPr>
          <w:p w14:paraId="206A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职   务</w:t>
            </w:r>
          </w:p>
        </w:tc>
        <w:tc>
          <w:tcPr>
            <w:tcW w:w="1954" w:type="dxa"/>
            <w:vAlign w:val="center"/>
          </w:tcPr>
          <w:p w14:paraId="37EEA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5D35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943" w:type="dxa"/>
            <w:gridSpan w:val="2"/>
            <w:vAlign w:val="center"/>
          </w:tcPr>
          <w:p w14:paraId="62BF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 w14:paraId="175A5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421" w:type="dxa"/>
            <w:vAlign w:val="center"/>
          </w:tcPr>
          <w:p w14:paraId="598E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DA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20" w:type="dxa"/>
            <w:vAlign w:val="center"/>
          </w:tcPr>
          <w:p w14:paraId="0868D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02" w:type="dxa"/>
            <w:gridSpan w:val="6"/>
            <w:vAlign w:val="center"/>
          </w:tcPr>
          <w:p w14:paraId="1C40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C0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20" w:type="dxa"/>
            <w:vAlign w:val="center"/>
          </w:tcPr>
          <w:p w14:paraId="02FB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102" w:type="dxa"/>
            <w:gridSpan w:val="6"/>
            <w:vAlign w:val="center"/>
          </w:tcPr>
          <w:p w14:paraId="39B98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07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20" w:type="dxa"/>
            <w:vAlign w:val="center"/>
          </w:tcPr>
          <w:p w14:paraId="5FCB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邮   编</w:t>
            </w:r>
          </w:p>
        </w:tc>
        <w:tc>
          <w:tcPr>
            <w:tcW w:w="2840" w:type="dxa"/>
            <w:gridSpan w:val="2"/>
            <w:vAlign w:val="center"/>
          </w:tcPr>
          <w:p w14:paraId="0DD67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CB01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电  话</w:t>
            </w:r>
          </w:p>
        </w:tc>
        <w:tc>
          <w:tcPr>
            <w:tcW w:w="2885" w:type="dxa"/>
            <w:gridSpan w:val="3"/>
            <w:vAlign w:val="center"/>
          </w:tcPr>
          <w:p w14:paraId="277E8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E6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6" w:hRule="atLeast"/>
        </w:trPr>
        <w:tc>
          <w:tcPr>
            <w:tcW w:w="1420" w:type="dxa"/>
            <w:vAlign w:val="center"/>
          </w:tcPr>
          <w:p w14:paraId="4E79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建</w:t>
            </w:r>
          </w:p>
          <w:p w14:paraId="7A68B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EC3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议</w:t>
            </w:r>
          </w:p>
        </w:tc>
        <w:tc>
          <w:tcPr>
            <w:tcW w:w="7102" w:type="dxa"/>
            <w:gridSpan w:val="6"/>
            <w:vAlign w:val="bottom"/>
          </w:tcPr>
          <w:p w14:paraId="3A8A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 xml:space="preserve">签名：     </w:t>
            </w:r>
            <w:bookmarkStart w:id="2" w:name="_GoBack"/>
            <w:bookmarkEnd w:id="2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 xml:space="preserve">     年  月  日</w:t>
            </w:r>
          </w:p>
        </w:tc>
      </w:tr>
    </w:tbl>
    <w:p w14:paraId="3C5AE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51A6B"/>
    <w:rsid w:val="21787BA4"/>
    <w:rsid w:val="312D1C4B"/>
    <w:rsid w:val="50B51A6B"/>
    <w:rsid w:val="63C63420"/>
    <w:rsid w:val="6524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9017</Words>
  <Characters>9373</Characters>
  <Lines>0</Lines>
  <Paragraphs>0</Paragraphs>
  <TotalTime>1</TotalTime>
  <ScaleCrop>false</ScaleCrop>
  <LinksUpToDate>false</LinksUpToDate>
  <CharactersWithSpaces>9477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2025-04-17T01:46:00Z</dcterms:created>
  <dc:creator>Administrator</dc:creator>
  <cp:lastModifiedBy>供排水科</cp:lastModifiedBy>
  <dcterms:modified xsi:type="dcterms:W3CDTF">2026-05-08T08:15:11Z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E1A9F513086644ACA0D68100B6AF2D63_13</vt:lpwstr>
  </property>
  <property fmtid="{D5CDD505-2E9C-101B-9397-08002B2CF9AE}" pid="4" name="KSOTemplateDocerSaveRecord">
    <vt:lpwstr>eyJoZGlkIjoiNzA2NmIyNTUxMGY3YWIxY2Q3ZWYyZTBlMzYyYmNlODUiLCJ1c2VySWQiOiIxMzI1NzE2MTg1In0=</vt:lpwstr>
  </property>
</Properties>
</file>